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7414F5" w14:textId="020E3A0D" w:rsidR="00C32C61" w:rsidRPr="007C5207" w:rsidRDefault="00A839B7" w:rsidP="00A839B7">
      <w:pPr>
        <w:pStyle w:val="1"/>
        <w:rPr>
          <w:color w:val="FF0000"/>
        </w:rPr>
      </w:pPr>
      <w:r w:rsidRPr="007C5207">
        <w:rPr>
          <w:rFonts w:hint="eastAsia"/>
          <w:color w:val="FF0000"/>
        </w:rPr>
        <w:t>宏基因组</w:t>
      </w:r>
      <w:r w:rsidR="007C5207" w:rsidRPr="007C5207">
        <w:rPr>
          <w:rFonts w:hint="eastAsia"/>
          <w:color w:val="FF0000"/>
        </w:rPr>
        <w:t>高分导航培训班？</w:t>
      </w:r>
      <w:r w:rsidR="007C5207" w:rsidRPr="007C5207">
        <w:rPr>
          <w:rFonts w:hint="eastAsia"/>
          <w:color w:val="FF0000"/>
        </w:rPr>
        <w:t>(</w:t>
      </w:r>
      <w:r w:rsidR="007C5207" w:rsidRPr="007C5207">
        <w:rPr>
          <w:rFonts w:hint="eastAsia"/>
          <w:color w:val="FF0000"/>
        </w:rPr>
        <w:t>培训班名字就有能得到什么价值的感觉</w:t>
      </w:r>
      <w:r w:rsidR="007C5207" w:rsidRPr="007C5207">
        <w:rPr>
          <w:rFonts w:hint="eastAsia"/>
          <w:color w:val="FF0000"/>
        </w:rPr>
        <w:t>)</w:t>
      </w:r>
    </w:p>
    <w:p w14:paraId="76D5AD68" w14:textId="7A756DC4" w:rsidR="007C5207" w:rsidRDefault="00A22CAC" w:rsidP="00345443">
      <w:pPr>
        <w:ind w:firstLine="360"/>
        <w:rPr>
          <w:rFonts w:hint="eastAsia"/>
        </w:rPr>
      </w:pPr>
      <w:r w:rsidRPr="00A22CAC">
        <w:rPr>
          <w:rFonts w:hint="eastAsia"/>
        </w:rPr>
        <w:t>微生物组是当今世界科研最热门的研究领域之一，</w:t>
      </w:r>
      <w:r w:rsidR="000432D1">
        <w:rPr>
          <w:rFonts w:hint="eastAsia"/>
        </w:rPr>
        <w:t>而</w:t>
      </w:r>
      <w:r w:rsidR="0034253F">
        <w:rPr>
          <w:rFonts w:hint="eastAsia"/>
        </w:rPr>
        <w:t>宏基因</w:t>
      </w:r>
      <w:r w:rsidR="000432D1">
        <w:rPr>
          <w:rFonts w:hint="eastAsia"/>
        </w:rPr>
        <w:t>组学数据的</w:t>
      </w:r>
      <w:r w:rsidR="006D3B99">
        <w:rPr>
          <w:rFonts w:hint="eastAsia"/>
        </w:rPr>
        <w:t>分析和解读一直困扰着广大研究同行</w:t>
      </w:r>
      <w:r w:rsidR="000432D1">
        <w:rPr>
          <w:rFonts w:hint="eastAsia"/>
        </w:rPr>
        <w:t>。</w:t>
      </w:r>
      <w:r w:rsidRPr="00A22CAC">
        <w:rPr>
          <w:rFonts w:hint="eastAsia"/>
        </w:rPr>
        <w:t>为加强本领域的技术交流与传播，推动中国微生物</w:t>
      </w:r>
      <w:proofErr w:type="gramStart"/>
      <w:r w:rsidRPr="00A22CAC">
        <w:rPr>
          <w:rFonts w:hint="eastAsia"/>
        </w:rPr>
        <w:t>组</w:t>
      </w:r>
      <w:r w:rsidR="006D3B99">
        <w:rPr>
          <w:rFonts w:hint="eastAsia"/>
        </w:rPr>
        <w:t>领域</w:t>
      </w:r>
      <w:proofErr w:type="gramEnd"/>
      <w:r w:rsidR="006D3B99">
        <w:rPr>
          <w:rFonts w:hint="eastAsia"/>
        </w:rPr>
        <w:t>的</w:t>
      </w:r>
      <w:r w:rsidRPr="00A22CAC">
        <w:rPr>
          <w:rFonts w:hint="eastAsia"/>
        </w:rPr>
        <w:t>发展，</w:t>
      </w:r>
      <w:r w:rsidR="006D3B99">
        <w:rPr>
          <w:rFonts w:hint="eastAsia"/>
        </w:rPr>
        <w:t>现中国肠道大会</w:t>
      </w:r>
      <w:r w:rsidR="0034253F">
        <w:rPr>
          <w:rFonts w:hint="eastAsia"/>
        </w:rPr>
        <w:t>与“</w:t>
      </w:r>
      <w:r w:rsidR="006D3B99">
        <w:rPr>
          <w:rFonts w:hint="eastAsia"/>
        </w:rPr>
        <w:t>宏基因组</w:t>
      </w:r>
      <w:r w:rsidR="0034253F">
        <w:rPr>
          <w:rFonts w:hint="eastAsia"/>
        </w:rPr>
        <w:t>”</w:t>
      </w:r>
      <w:r w:rsidR="006D3B99">
        <w:rPr>
          <w:rFonts w:hint="eastAsia"/>
        </w:rPr>
        <w:t>公众号联合举办宏基因组</w:t>
      </w:r>
      <w:r w:rsidR="007C5207" w:rsidRPr="007C5207">
        <w:rPr>
          <w:rFonts w:hint="eastAsia"/>
          <w:color w:val="FF0000"/>
        </w:rPr>
        <w:t>《高分导航培训》</w:t>
      </w:r>
    </w:p>
    <w:p w14:paraId="52115ABD" w14:textId="77777777" w:rsidR="007C5207" w:rsidRDefault="007C5207" w:rsidP="00345443">
      <w:pPr>
        <w:ind w:firstLine="360"/>
        <w:rPr>
          <w:rFonts w:hint="eastAsia"/>
        </w:rPr>
      </w:pPr>
    </w:p>
    <w:p w14:paraId="7ED2E7A3" w14:textId="77777777" w:rsidR="007C5207" w:rsidRPr="007C5207" w:rsidRDefault="007C5207" w:rsidP="00345443">
      <w:pPr>
        <w:ind w:firstLine="360"/>
        <w:rPr>
          <w:rFonts w:hint="eastAsia"/>
          <w:b/>
          <w:bCs/>
          <w:color w:val="FF0000"/>
          <w:kern w:val="44"/>
          <w:sz w:val="44"/>
          <w:szCs w:val="44"/>
        </w:rPr>
      </w:pPr>
    </w:p>
    <w:p w14:paraId="0632A905" w14:textId="0501E136" w:rsidR="007C5207" w:rsidRDefault="007C5207" w:rsidP="007C5207">
      <w:pPr>
        <w:rPr>
          <w:rFonts w:hint="eastAsia"/>
          <w:b/>
          <w:bCs/>
          <w:color w:val="FF0000"/>
          <w:kern w:val="44"/>
          <w:sz w:val="44"/>
          <w:szCs w:val="44"/>
        </w:rPr>
      </w:pPr>
      <w:r>
        <w:rPr>
          <w:rFonts w:hint="eastAsia"/>
          <w:b/>
          <w:bCs/>
          <w:color w:val="FF0000"/>
          <w:kern w:val="44"/>
          <w:sz w:val="44"/>
          <w:szCs w:val="44"/>
        </w:rPr>
        <w:t>【课程目标】</w:t>
      </w:r>
    </w:p>
    <w:p w14:paraId="7C0D5664" w14:textId="62F6EF6E" w:rsidR="007C5207" w:rsidRPr="007C5207" w:rsidRDefault="007C5207" w:rsidP="007C5207">
      <w:pPr>
        <w:rPr>
          <w:rFonts w:hint="eastAsia"/>
          <w:b/>
          <w:bCs/>
          <w:color w:val="FF0000"/>
          <w:kern w:val="44"/>
          <w:sz w:val="44"/>
          <w:szCs w:val="44"/>
        </w:rPr>
      </w:pPr>
      <w:r w:rsidRPr="007C5207">
        <w:rPr>
          <w:rFonts w:hint="eastAsia"/>
          <w:b/>
          <w:bCs/>
          <w:color w:val="FF0000"/>
          <w:kern w:val="44"/>
          <w:sz w:val="44"/>
          <w:szCs w:val="44"/>
        </w:rPr>
        <w:t>给我</w:t>
      </w:r>
      <w:r w:rsidRPr="007C5207">
        <w:rPr>
          <w:rFonts w:hint="eastAsia"/>
          <w:b/>
          <w:bCs/>
          <w:color w:val="FF0000"/>
          <w:kern w:val="44"/>
          <w:sz w:val="44"/>
          <w:szCs w:val="44"/>
        </w:rPr>
        <w:t>6</w:t>
      </w:r>
      <w:r w:rsidRPr="007C5207">
        <w:rPr>
          <w:rFonts w:hint="eastAsia"/>
          <w:b/>
          <w:bCs/>
          <w:color w:val="FF0000"/>
          <w:kern w:val="44"/>
          <w:sz w:val="44"/>
          <w:szCs w:val="44"/>
        </w:rPr>
        <w:t>个小时，实现以下目标。</w:t>
      </w:r>
    </w:p>
    <w:p w14:paraId="51EAFFF7" w14:textId="77777777" w:rsidR="00A22CAC" w:rsidRPr="007C5207" w:rsidRDefault="00A22CAC" w:rsidP="00A22CAC">
      <w:pPr>
        <w:pStyle w:val="a3"/>
        <w:ind w:left="360" w:firstLineChars="0" w:firstLine="0"/>
        <w:rPr>
          <w:rFonts w:hint="eastAsia"/>
          <w:color w:val="FF0000"/>
          <w:sz w:val="32"/>
        </w:rPr>
      </w:pPr>
    </w:p>
    <w:p w14:paraId="0ABF2C6F" w14:textId="5A41AA9E" w:rsidR="007C5207" w:rsidRPr="007C5207" w:rsidRDefault="007C5207" w:rsidP="00A22CAC">
      <w:pPr>
        <w:pStyle w:val="a3"/>
        <w:ind w:left="360" w:firstLineChars="0" w:firstLine="0"/>
        <w:rPr>
          <w:color w:val="FF0000"/>
          <w:sz w:val="32"/>
        </w:rPr>
      </w:pPr>
      <w:r w:rsidRPr="007C5207">
        <w:rPr>
          <w:rFonts w:hint="eastAsia"/>
          <w:color w:val="FF0000"/>
          <w:sz w:val="32"/>
        </w:rPr>
        <w:t>看不懂？</w:t>
      </w:r>
      <w:r>
        <w:rPr>
          <w:rFonts w:hint="eastAsia"/>
          <w:color w:val="FF0000"/>
          <w:sz w:val="32"/>
        </w:rPr>
        <w:t>怎么看？</w:t>
      </w:r>
    </w:p>
    <w:p w14:paraId="75559BB9" w14:textId="0E3E6541" w:rsidR="00133B19" w:rsidRDefault="00133B19" w:rsidP="00133B19">
      <w:pPr>
        <w:pStyle w:val="a3"/>
        <w:numPr>
          <w:ilvl w:val="0"/>
          <w:numId w:val="2"/>
        </w:numPr>
        <w:ind w:firstLineChars="0"/>
        <w:rPr>
          <w:rFonts w:hint="eastAsia"/>
          <w:color w:val="FF0000"/>
        </w:rPr>
      </w:pPr>
      <w:r>
        <w:rPr>
          <w:rFonts w:hint="eastAsia"/>
        </w:rPr>
        <w:t>理解文章思路：读懂</w:t>
      </w:r>
      <w:r>
        <w:rPr>
          <w:rFonts w:hint="eastAsia"/>
        </w:rPr>
        <w:t>CNS</w:t>
      </w:r>
      <w:r>
        <w:rPr>
          <w:rFonts w:hint="eastAsia"/>
        </w:rPr>
        <w:t>文章的常用图表</w:t>
      </w:r>
      <w:r w:rsidR="007C5207" w:rsidRPr="007C5207">
        <w:rPr>
          <w:rFonts w:hint="eastAsia"/>
          <w:color w:val="FF0000"/>
        </w:rPr>
        <w:t>（</w:t>
      </w:r>
      <w:r w:rsidR="007C5207" w:rsidRPr="007C5207">
        <w:rPr>
          <w:rFonts w:hint="eastAsia"/>
          <w:color w:val="FF0000"/>
        </w:rPr>
        <w:t>1</w:t>
      </w:r>
      <w:r w:rsidR="007C5207" w:rsidRPr="007C5207">
        <w:rPr>
          <w:rFonts w:hint="eastAsia"/>
          <w:color w:val="FF0000"/>
        </w:rPr>
        <w:t>小时）</w:t>
      </w:r>
    </w:p>
    <w:p w14:paraId="7F205661" w14:textId="77777777" w:rsidR="007C5207" w:rsidRPr="007C5207" w:rsidRDefault="007C5207" w:rsidP="007C5207">
      <w:pPr>
        <w:rPr>
          <w:rFonts w:hint="eastAsia"/>
          <w:color w:val="FF0000"/>
          <w:sz w:val="32"/>
        </w:rPr>
      </w:pPr>
    </w:p>
    <w:p w14:paraId="7F3AE03E" w14:textId="01F7D676" w:rsidR="007C5207" w:rsidRPr="007C5207" w:rsidRDefault="007C5207" w:rsidP="007C5207">
      <w:pPr>
        <w:ind w:left="360"/>
        <w:rPr>
          <w:color w:val="FF0000"/>
          <w:sz w:val="32"/>
        </w:rPr>
      </w:pPr>
      <w:r w:rsidRPr="007C5207">
        <w:rPr>
          <w:rFonts w:hint="eastAsia"/>
          <w:color w:val="FF0000"/>
          <w:sz w:val="32"/>
        </w:rPr>
        <w:t>从哪下手，比较好？</w:t>
      </w:r>
    </w:p>
    <w:p w14:paraId="70440BA1" w14:textId="6B5C1C59" w:rsidR="00133B19" w:rsidRDefault="00133B19" w:rsidP="00133B1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把握分析细节：扩增子和</w:t>
      </w:r>
      <w:proofErr w:type="gramStart"/>
      <w:r>
        <w:rPr>
          <w:rFonts w:hint="eastAsia"/>
        </w:rPr>
        <w:t>宏基因组</w:t>
      </w:r>
      <w:proofErr w:type="gramEnd"/>
      <w:r>
        <w:rPr>
          <w:rFonts w:hint="eastAsia"/>
        </w:rPr>
        <w:t>分析流程</w:t>
      </w:r>
      <w:r w:rsidR="00EA604E">
        <w:t xml:space="preserve"> </w:t>
      </w:r>
    </w:p>
    <w:p w14:paraId="7D7F1067" w14:textId="0A2697F3" w:rsidR="00133B19" w:rsidRDefault="00133B19" w:rsidP="00133B1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QIIME</w:t>
      </w:r>
      <w:r>
        <w:t xml:space="preserve"> </w:t>
      </w:r>
      <w:r>
        <w:rPr>
          <w:rFonts w:hint="eastAsia"/>
        </w:rPr>
        <w:t>2</w:t>
      </w:r>
      <w:r>
        <w:rPr>
          <w:rFonts w:hint="eastAsia"/>
        </w:rPr>
        <w:t>分析扩增子数据</w:t>
      </w:r>
      <w:r w:rsidR="00892033">
        <w:rPr>
          <w:rFonts w:hint="eastAsia"/>
        </w:rPr>
        <w:t>分析流程</w:t>
      </w:r>
    </w:p>
    <w:p w14:paraId="0EA5356F" w14:textId="77777777" w:rsidR="00133B19" w:rsidRDefault="00133B19" w:rsidP="00133B19">
      <w:pPr>
        <w:pStyle w:val="a3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宏基因组数据分析流程</w:t>
      </w:r>
    </w:p>
    <w:p w14:paraId="690DF4B8" w14:textId="77777777" w:rsidR="007C5207" w:rsidRDefault="007C5207" w:rsidP="007C5207">
      <w:pPr>
        <w:ind w:left="420"/>
        <w:rPr>
          <w:rFonts w:hint="eastAsia"/>
        </w:rPr>
      </w:pPr>
    </w:p>
    <w:p w14:paraId="6347FC1A" w14:textId="3992C97B" w:rsidR="007C5207" w:rsidRPr="007C5207" w:rsidRDefault="007C5207" w:rsidP="007C5207">
      <w:pPr>
        <w:rPr>
          <w:color w:val="FF0000"/>
          <w:sz w:val="32"/>
        </w:rPr>
      </w:pPr>
      <w:r w:rsidRPr="007C5207">
        <w:rPr>
          <w:rFonts w:hint="eastAsia"/>
          <w:color w:val="FF0000"/>
          <w:sz w:val="32"/>
        </w:rPr>
        <w:t>想得高分？怎么弄？</w:t>
      </w:r>
    </w:p>
    <w:p w14:paraId="72FF9A18" w14:textId="7F18CC0D" w:rsidR="00133B19" w:rsidRDefault="00133B19" w:rsidP="00133B19">
      <w:pPr>
        <w:pStyle w:val="a3"/>
        <w:numPr>
          <w:ilvl w:val="0"/>
          <w:numId w:val="2"/>
        </w:numPr>
        <w:ind w:firstLineChars="0"/>
      </w:pPr>
      <w:r w:rsidRPr="0049556F">
        <w:rPr>
          <w:rFonts w:hint="eastAsia"/>
        </w:rPr>
        <w:t>冲击高分文章</w:t>
      </w:r>
      <w:r w:rsidR="00EA604E">
        <w:rPr>
          <w:rFonts w:hint="eastAsia"/>
        </w:rPr>
        <w:t>：数据分析和可视化</w:t>
      </w:r>
    </w:p>
    <w:p w14:paraId="52C78274" w14:textId="0F86D940" w:rsidR="00133B19" w:rsidRDefault="00133B19" w:rsidP="00133B1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多样性</w:t>
      </w:r>
      <w:r w:rsidR="000432D1">
        <w:rPr>
          <w:rFonts w:hint="eastAsia"/>
        </w:rPr>
        <w:t>、物种组成和差异比较等的分析和可视化</w:t>
      </w:r>
    </w:p>
    <w:p w14:paraId="4AE4802B" w14:textId="68700A73" w:rsidR="00133B19" w:rsidRDefault="00133B19" w:rsidP="00133B1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时间序列、来源追溯</w:t>
      </w:r>
      <w:r w:rsidR="000432D1">
        <w:rPr>
          <w:rFonts w:hint="eastAsia"/>
        </w:rPr>
        <w:t>和</w:t>
      </w:r>
      <w:r>
        <w:rPr>
          <w:rFonts w:hint="eastAsia"/>
        </w:rPr>
        <w:t>马尔科夫</w:t>
      </w:r>
      <w:r w:rsidR="00485834">
        <w:rPr>
          <w:rFonts w:hint="eastAsia"/>
        </w:rPr>
        <w:t>链</w:t>
      </w:r>
      <w:r>
        <w:rPr>
          <w:rFonts w:hint="eastAsia"/>
        </w:rPr>
        <w:t>等高级分析</w:t>
      </w:r>
    </w:p>
    <w:p w14:paraId="3B15DE45" w14:textId="2D4DD60A" w:rsidR="00133B19" w:rsidRDefault="00133B19" w:rsidP="00133B1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投稿经验、实验设计</w:t>
      </w:r>
      <w:r w:rsidR="000432D1">
        <w:rPr>
          <w:rFonts w:hint="eastAsia"/>
        </w:rPr>
        <w:t>和</w:t>
      </w:r>
      <w:r>
        <w:rPr>
          <w:rFonts w:hint="eastAsia"/>
        </w:rPr>
        <w:t>模式图</w:t>
      </w:r>
      <w:r w:rsidR="000432D1">
        <w:rPr>
          <w:rFonts w:hint="eastAsia"/>
        </w:rPr>
        <w:t>的</w:t>
      </w:r>
      <w:r>
        <w:rPr>
          <w:rFonts w:hint="eastAsia"/>
        </w:rPr>
        <w:t>可视化</w:t>
      </w:r>
      <w:r w:rsidR="00FC4DD6">
        <w:rPr>
          <w:rFonts w:hint="eastAsia"/>
        </w:rPr>
        <w:t>实例和思路</w:t>
      </w:r>
    </w:p>
    <w:p w14:paraId="38C1A3B1" w14:textId="38A3F4B3" w:rsidR="00A839B7" w:rsidRDefault="00A839B7"/>
    <w:p w14:paraId="04EF4D6C" w14:textId="504281AA" w:rsidR="006D3B99" w:rsidRDefault="00345443" w:rsidP="00345443">
      <w:pPr>
        <w:ind w:firstLine="420"/>
      </w:pPr>
      <w:r>
        <w:rPr>
          <w:rFonts w:hint="eastAsia"/>
        </w:rPr>
        <w:t>本次研讨会目标是</w:t>
      </w:r>
      <w:r w:rsidR="00F11186">
        <w:rPr>
          <w:rFonts w:hint="eastAsia"/>
        </w:rPr>
        <w:t>帮助同行快速入门，少走弯路，更高效挖掘和解读微生物组，助力</w:t>
      </w:r>
      <w:r w:rsidR="00F11186" w:rsidRPr="00A22CAC">
        <w:rPr>
          <w:rFonts w:hint="eastAsia"/>
        </w:rPr>
        <w:t>中国微生物</w:t>
      </w:r>
      <w:proofErr w:type="gramStart"/>
      <w:r w:rsidR="00F11186" w:rsidRPr="00A22CAC">
        <w:rPr>
          <w:rFonts w:hint="eastAsia"/>
        </w:rPr>
        <w:t>组</w:t>
      </w:r>
      <w:r w:rsidR="00F11186">
        <w:rPr>
          <w:rFonts w:hint="eastAsia"/>
        </w:rPr>
        <w:t>领域</w:t>
      </w:r>
      <w:proofErr w:type="gramEnd"/>
      <w:r w:rsidR="00F11186">
        <w:rPr>
          <w:rFonts w:hint="eastAsia"/>
        </w:rPr>
        <w:t>的</w:t>
      </w:r>
      <w:r w:rsidR="00F11186" w:rsidRPr="00A22CAC">
        <w:rPr>
          <w:rFonts w:hint="eastAsia"/>
        </w:rPr>
        <w:t>发展</w:t>
      </w:r>
      <w:r w:rsidR="00F11186">
        <w:rPr>
          <w:rFonts w:hint="eastAsia"/>
        </w:rPr>
        <w:t>。</w:t>
      </w:r>
    </w:p>
    <w:p w14:paraId="4CADE237" w14:textId="72CC1B5D" w:rsidR="00A839B7" w:rsidRDefault="00A477D4" w:rsidP="00381267">
      <w:pPr>
        <w:pStyle w:val="1"/>
        <w:rPr>
          <w:rFonts w:hint="eastAsia"/>
        </w:rPr>
      </w:pPr>
      <w:r>
        <w:rPr>
          <w:rFonts w:hint="eastAsia"/>
        </w:rPr>
        <w:t>【课程简述】</w:t>
      </w:r>
    </w:p>
    <w:p w14:paraId="1B42B9AC" w14:textId="77777777" w:rsidR="00A477D4" w:rsidRDefault="00A477D4" w:rsidP="00A477D4">
      <w:pPr>
        <w:rPr>
          <w:rFonts w:hint="eastAsia"/>
        </w:rPr>
      </w:pPr>
    </w:p>
    <w:p w14:paraId="69D9AAC3" w14:textId="3C8AAB97" w:rsidR="00A477D4" w:rsidRPr="00A477D4" w:rsidRDefault="00A477D4" w:rsidP="00A477D4">
      <w:pPr>
        <w:rPr>
          <w:rFonts w:hint="eastAsia"/>
          <w:color w:val="FF0000"/>
          <w:sz w:val="32"/>
        </w:rPr>
      </w:pPr>
      <w:r w:rsidRPr="00A477D4">
        <w:rPr>
          <w:rFonts w:hint="eastAsia"/>
          <w:color w:val="FF0000"/>
          <w:sz w:val="32"/>
        </w:rPr>
        <w:lastRenderedPageBreak/>
        <w:t>教会你如何去看</w:t>
      </w:r>
      <w:r w:rsidRPr="00A477D4">
        <w:rPr>
          <w:rFonts w:hint="eastAsia"/>
          <w:color w:val="FF0000"/>
          <w:sz w:val="32"/>
        </w:rPr>
        <w:t>CNS</w:t>
      </w:r>
      <w:r w:rsidRPr="00A477D4">
        <w:rPr>
          <w:rFonts w:hint="eastAsia"/>
          <w:color w:val="FF0000"/>
          <w:sz w:val="32"/>
        </w:rPr>
        <w:t>文章的全部图表！</w:t>
      </w:r>
    </w:p>
    <w:p w14:paraId="311CDFCC" w14:textId="3CE50F4A" w:rsidR="00A477D4" w:rsidRPr="00A477D4" w:rsidRDefault="00A477D4" w:rsidP="00A477D4">
      <w:pPr>
        <w:rPr>
          <w:rFonts w:ascii="微软雅黑" w:eastAsia="微软雅黑" w:hAnsi="微软雅黑" w:hint="eastAsia"/>
          <w:color w:val="FF0000"/>
        </w:rPr>
      </w:pPr>
      <w:r w:rsidRPr="00A477D4">
        <w:rPr>
          <w:rFonts w:ascii="微软雅黑" w:eastAsia="微软雅黑" w:hAnsi="微软雅黑" w:hint="eastAsia"/>
          <w:color w:val="FF0000"/>
        </w:rPr>
        <w:t>看CNS文章最大的难点是图标，但这里面包含了大量信息。</w:t>
      </w:r>
    </w:p>
    <w:p w14:paraId="1E62B76C" w14:textId="3BC26D13" w:rsidR="00A477D4" w:rsidRPr="00A477D4" w:rsidRDefault="00A477D4" w:rsidP="00A477D4">
      <w:pPr>
        <w:rPr>
          <w:rFonts w:ascii="微软雅黑" w:eastAsia="微软雅黑" w:hAnsi="微软雅黑" w:hint="eastAsia"/>
          <w:color w:val="FF0000"/>
        </w:rPr>
      </w:pPr>
      <w:r w:rsidRPr="00A477D4">
        <w:rPr>
          <w:rFonts w:ascii="微软雅黑" w:eastAsia="微软雅黑" w:hAnsi="微软雅黑" w:hint="eastAsia"/>
          <w:color w:val="FF0000"/>
        </w:rPr>
        <w:t>1个小时时间，你将会获得</w:t>
      </w:r>
      <w:r w:rsidRPr="00A477D4">
        <w:rPr>
          <w:rFonts w:ascii="微软雅黑" w:eastAsia="微软雅黑" w:hAnsi="微软雅黑"/>
          <w:color w:val="FF0000"/>
        </w:rPr>
        <w:t>……</w:t>
      </w:r>
      <w:proofErr w:type="gramStart"/>
      <w:r w:rsidRPr="00A477D4">
        <w:rPr>
          <w:rFonts w:ascii="微软雅黑" w:eastAsia="微软雅黑" w:hAnsi="微软雅黑"/>
          <w:color w:val="FF0000"/>
        </w:rPr>
        <w:t>…</w:t>
      </w:r>
      <w:proofErr w:type="gramEnd"/>
      <w:r w:rsidRPr="00A477D4">
        <w:rPr>
          <w:rFonts w:ascii="微软雅黑" w:eastAsia="微软雅黑" w:hAnsi="微软雅黑" w:hint="eastAsia"/>
          <w:color w:val="FF0000"/>
        </w:rPr>
        <w:t>等收获。</w:t>
      </w:r>
    </w:p>
    <w:p w14:paraId="4F774326" w14:textId="77777777" w:rsidR="00A477D4" w:rsidRPr="00A477D4" w:rsidRDefault="00A477D4" w:rsidP="00A477D4">
      <w:pPr>
        <w:rPr>
          <w:rFonts w:ascii="微软雅黑" w:eastAsia="微软雅黑" w:hAnsi="微软雅黑" w:hint="eastAsia"/>
        </w:rPr>
      </w:pPr>
    </w:p>
    <w:p w14:paraId="2D57DDED" w14:textId="74E52CE3" w:rsidR="00A477D4" w:rsidRPr="00A477D4" w:rsidRDefault="00A477D4" w:rsidP="00A477D4">
      <w:pPr>
        <w:rPr>
          <w:rFonts w:ascii="微软雅黑" w:eastAsia="微软雅黑" w:hAnsi="微软雅黑"/>
        </w:rPr>
      </w:pPr>
      <w:r w:rsidRPr="00A477D4">
        <w:rPr>
          <w:rFonts w:ascii="微软雅黑" w:eastAsia="微软雅黑" w:hAnsi="微软雅黑" w:hint="eastAsia"/>
        </w:rPr>
        <w:t>举例</w:t>
      </w:r>
    </w:p>
    <w:p w14:paraId="3AB00438" w14:textId="6CF5CDED" w:rsidR="000C0DEC" w:rsidRPr="00A22CAC" w:rsidRDefault="000C0DEC" w:rsidP="00A22CAC">
      <w:pPr>
        <w:pStyle w:val="2"/>
        <w:numPr>
          <w:ilvl w:val="0"/>
          <w:numId w:val="6"/>
        </w:numPr>
      </w:pPr>
      <w:r w:rsidRPr="00A22CAC">
        <w:rPr>
          <w:rFonts w:hint="eastAsia"/>
        </w:rPr>
        <w:t>理解文章思路：看懂</w:t>
      </w:r>
      <w:r w:rsidRPr="00A22CAC">
        <w:rPr>
          <w:rFonts w:hint="eastAsia"/>
        </w:rPr>
        <w:t>CNS</w:t>
      </w:r>
      <w:r w:rsidRPr="00A22CAC">
        <w:rPr>
          <w:rFonts w:hint="eastAsia"/>
        </w:rPr>
        <w:t>文章的全部图表</w:t>
      </w:r>
    </w:p>
    <w:p w14:paraId="0C4857A3" w14:textId="030BD21A" w:rsidR="00382772" w:rsidRDefault="00BA01AB" w:rsidP="00382772">
      <w:r>
        <w:rPr>
          <w:noProof/>
        </w:rPr>
        <w:drawing>
          <wp:inline distT="0" distB="0" distL="0" distR="0" wp14:anchorId="57CB60FA" wp14:editId="0C3278BF">
            <wp:extent cx="5271770" cy="1566628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18"/>
                    <a:stretch/>
                  </pic:blipFill>
                  <pic:spPr bwMode="auto">
                    <a:xfrm>
                      <a:off x="0" y="0"/>
                      <a:ext cx="5271770" cy="156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F7B21" w14:textId="4DD5469C" w:rsidR="00381267" w:rsidRPr="00A22CAC" w:rsidRDefault="00381267" w:rsidP="00A22CAC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A22CAC">
        <w:rPr>
          <w:rFonts w:hint="eastAsia"/>
          <w:b/>
          <w:bCs/>
        </w:rPr>
        <w:t>看懂文章图的意义和背后的数据支撑</w:t>
      </w:r>
    </w:p>
    <w:p w14:paraId="7787D8A7" w14:textId="77777777" w:rsidR="00381267" w:rsidRPr="00381267" w:rsidRDefault="00381267" w:rsidP="00382772"/>
    <w:p w14:paraId="2A64A633" w14:textId="56E69834" w:rsidR="00AC599A" w:rsidRDefault="00F11186" w:rsidP="00AC599A">
      <w:r w:rsidRPr="00F11186">
        <w:rPr>
          <w:noProof/>
        </w:rPr>
        <w:drawing>
          <wp:inline distT="0" distB="0" distL="0" distR="0" wp14:anchorId="4DE99C2F" wp14:editId="3B43E5CF">
            <wp:extent cx="5274310" cy="2581910"/>
            <wp:effectExtent l="0" t="0" r="2540" b="8890"/>
            <wp:docPr id="13" name="图片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C1C18F9-25C3-4C57-88FA-E04310A6DA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C1C18F9-25C3-4C57-88FA-E04310A6DA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83F4" w14:textId="77777777" w:rsidR="00381267" w:rsidRPr="00A22CAC" w:rsidRDefault="00381267" w:rsidP="00A22CAC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A22CAC">
        <w:rPr>
          <w:rFonts w:hint="eastAsia"/>
          <w:b/>
          <w:bCs/>
        </w:rPr>
        <w:t>选择合适的研究手段</w:t>
      </w:r>
    </w:p>
    <w:p w14:paraId="4FBEBF48" w14:textId="041FCDC8" w:rsidR="00AC599A" w:rsidRDefault="00AC599A" w:rsidP="00AC599A">
      <w:pPr>
        <w:rPr>
          <w:rFonts w:hint="eastAsia"/>
        </w:rPr>
      </w:pPr>
    </w:p>
    <w:p w14:paraId="3FEBCE33" w14:textId="77777777" w:rsidR="00A477D4" w:rsidRDefault="00A477D4" w:rsidP="00AC599A">
      <w:pPr>
        <w:rPr>
          <w:rFonts w:hint="eastAsia"/>
        </w:rPr>
      </w:pPr>
    </w:p>
    <w:p w14:paraId="5452484D" w14:textId="77777777" w:rsidR="00A477D4" w:rsidRDefault="00A477D4" w:rsidP="00AC599A">
      <w:pPr>
        <w:rPr>
          <w:rFonts w:hint="eastAsia"/>
        </w:rPr>
      </w:pPr>
    </w:p>
    <w:p w14:paraId="73ACA0A4" w14:textId="77777777" w:rsidR="00A477D4" w:rsidRDefault="00A477D4" w:rsidP="00AC599A">
      <w:pPr>
        <w:rPr>
          <w:rFonts w:hint="eastAsia"/>
        </w:rPr>
      </w:pPr>
    </w:p>
    <w:p w14:paraId="409B9848" w14:textId="77777777" w:rsidR="00A477D4" w:rsidRDefault="00A477D4" w:rsidP="00AC599A">
      <w:pPr>
        <w:rPr>
          <w:rFonts w:hint="eastAsia"/>
        </w:rPr>
      </w:pPr>
    </w:p>
    <w:p w14:paraId="2C2DE0CB" w14:textId="77777777" w:rsidR="00A477D4" w:rsidRDefault="00A477D4" w:rsidP="00AC599A">
      <w:pPr>
        <w:rPr>
          <w:rFonts w:hint="eastAsia"/>
        </w:rPr>
      </w:pPr>
    </w:p>
    <w:p w14:paraId="77158F07" w14:textId="77777777" w:rsidR="00A477D4" w:rsidRDefault="00A477D4" w:rsidP="00AC599A">
      <w:pPr>
        <w:rPr>
          <w:rFonts w:hint="eastAsia"/>
        </w:rPr>
      </w:pPr>
    </w:p>
    <w:p w14:paraId="2132CCA3" w14:textId="7C7033F2" w:rsidR="00A477D4" w:rsidRPr="00A477D4" w:rsidRDefault="00A477D4" w:rsidP="00A477D4">
      <w:pPr>
        <w:rPr>
          <w:rFonts w:hint="eastAsia"/>
          <w:color w:val="FF0000"/>
          <w:sz w:val="32"/>
        </w:rPr>
      </w:pPr>
      <w:r w:rsidRPr="00A477D4">
        <w:rPr>
          <w:rFonts w:hint="eastAsia"/>
          <w:color w:val="FF0000"/>
          <w:sz w:val="32"/>
        </w:rPr>
        <w:t>教会你</w:t>
      </w:r>
      <w:proofErr w:type="gramStart"/>
      <w:r w:rsidRPr="00A477D4">
        <w:rPr>
          <w:rFonts w:hint="eastAsia"/>
          <w:color w:val="FF0000"/>
          <w:sz w:val="32"/>
        </w:rPr>
        <w:t>如何</w:t>
      </w:r>
      <w:r>
        <w:rPr>
          <w:rFonts w:hint="eastAsia"/>
          <w:color w:val="FF0000"/>
          <w:sz w:val="32"/>
        </w:rPr>
        <w:t>如何</w:t>
      </w:r>
      <w:proofErr w:type="gramEnd"/>
      <w:r w:rsidRPr="00A477D4">
        <w:rPr>
          <w:rFonts w:hint="eastAsia"/>
          <w:color w:val="FF0000"/>
          <w:sz w:val="32"/>
        </w:rPr>
        <w:t>！</w:t>
      </w:r>
    </w:p>
    <w:p w14:paraId="34E13A5E" w14:textId="6BD70D09" w:rsidR="00A477D4" w:rsidRPr="00A477D4" w:rsidRDefault="00A477D4" w:rsidP="00A477D4">
      <w:pPr>
        <w:rPr>
          <w:rFonts w:ascii="微软雅黑" w:eastAsia="微软雅黑" w:hAnsi="微软雅黑" w:hint="eastAsia"/>
          <w:color w:val="FF0000"/>
        </w:rPr>
      </w:pPr>
      <w:r w:rsidRPr="00A477D4">
        <w:rPr>
          <w:rFonts w:ascii="微软雅黑" w:eastAsia="微软雅黑" w:hAnsi="微软雅黑" w:hint="eastAsia"/>
          <w:color w:val="FF0000"/>
        </w:rPr>
        <w:t>看CNS文章最大的难点是图标</w:t>
      </w:r>
      <w:r>
        <w:rPr>
          <w:rFonts w:ascii="微软雅黑" w:eastAsia="微软雅黑" w:hAnsi="微软雅黑" w:hint="eastAsia"/>
          <w:color w:val="FF0000"/>
        </w:rPr>
        <w:t>（痛点）</w:t>
      </w:r>
      <w:r w:rsidRPr="00A477D4">
        <w:rPr>
          <w:rFonts w:ascii="微软雅黑" w:eastAsia="微软雅黑" w:hAnsi="微软雅黑" w:hint="eastAsia"/>
          <w:color w:val="FF0000"/>
        </w:rPr>
        <w:t>，但这里面包含了大量信息。</w:t>
      </w:r>
    </w:p>
    <w:p w14:paraId="3F8907FB" w14:textId="642A5742" w:rsidR="00A477D4" w:rsidRPr="00A477D4" w:rsidRDefault="00A477D4" w:rsidP="00A477D4">
      <w:pPr>
        <w:rPr>
          <w:rFonts w:ascii="微软雅黑" w:eastAsia="微软雅黑" w:hAnsi="微软雅黑" w:hint="eastAsia"/>
          <w:color w:val="FF0000"/>
        </w:rPr>
      </w:pPr>
      <w:r w:rsidRPr="00A477D4">
        <w:rPr>
          <w:rFonts w:ascii="微软雅黑" w:eastAsia="微软雅黑" w:hAnsi="微软雅黑" w:hint="eastAsia"/>
          <w:color w:val="FF0000"/>
        </w:rPr>
        <w:t>1个小时时间，你将会获得</w:t>
      </w:r>
      <w:r w:rsidRPr="00A477D4">
        <w:rPr>
          <w:rFonts w:ascii="微软雅黑" w:eastAsia="微软雅黑" w:hAnsi="微软雅黑"/>
          <w:color w:val="FF0000"/>
        </w:rPr>
        <w:t>……</w:t>
      </w:r>
      <w:proofErr w:type="gramStart"/>
      <w:r w:rsidRPr="00A477D4">
        <w:rPr>
          <w:rFonts w:ascii="微软雅黑" w:eastAsia="微软雅黑" w:hAnsi="微软雅黑"/>
          <w:color w:val="FF0000"/>
        </w:rPr>
        <w:t>…</w:t>
      </w:r>
      <w:proofErr w:type="gramEnd"/>
      <w:r w:rsidRPr="00A477D4">
        <w:rPr>
          <w:rFonts w:ascii="微软雅黑" w:eastAsia="微软雅黑" w:hAnsi="微软雅黑" w:hint="eastAsia"/>
          <w:color w:val="FF0000"/>
        </w:rPr>
        <w:t>等收获</w:t>
      </w:r>
      <w:r>
        <w:rPr>
          <w:rFonts w:ascii="微软雅黑" w:eastAsia="微软雅黑" w:hAnsi="微软雅黑" w:hint="eastAsia"/>
          <w:color w:val="FF0000"/>
        </w:rPr>
        <w:t>（价值）</w:t>
      </w:r>
      <w:r w:rsidRPr="00A477D4">
        <w:rPr>
          <w:rFonts w:ascii="微软雅黑" w:eastAsia="微软雅黑" w:hAnsi="微软雅黑" w:hint="eastAsia"/>
          <w:color w:val="FF0000"/>
        </w:rPr>
        <w:t>。</w:t>
      </w:r>
    </w:p>
    <w:p w14:paraId="111D0418" w14:textId="77777777" w:rsidR="00A477D4" w:rsidRPr="00A477D4" w:rsidRDefault="00A477D4" w:rsidP="00AC599A"/>
    <w:p w14:paraId="6D500478" w14:textId="08BA3E75" w:rsidR="00892033" w:rsidRDefault="00892033" w:rsidP="00892033">
      <w:pPr>
        <w:pStyle w:val="2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把握分析细节：扩增子和</w:t>
      </w:r>
      <w:proofErr w:type="gramStart"/>
      <w:r>
        <w:rPr>
          <w:rFonts w:hint="eastAsia"/>
        </w:rPr>
        <w:t>宏基因组</w:t>
      </w:r>
      <w:proofErr w:type="gramEnd"/>
      <w:r>
        <w:rPr>
          <w:rFonts w:hint="eastAsia"/>
        </w:rPr>
        <w:t>分析流程</w:t>
      </w:r>
    </w:p>
    <w:p w14:paraId="25E30F4F" w14:textId="77777777" w:rsidR="00A477D4" w:rsidRPr="00A477D4" w:rsidRDefault="00A477D4" w:rsidP="00A477D4"/>
    <w:p w14:paraId="66FE6815" w14:textId="5BA734CE" w:rsidR="00AC599A" w:rsidRDefault="003009BB" w:rsidP="00AC599A">
      <w:r>
        <w:rPr>
          <w:noProof/>
        </w:rPr>
        <w:drawing>
          <wp:inline distT="0" distB="0" distL="0" distR="0" wp14:anchorId="4E5A6103" wp14:editId="7C489457">
            <wp:extent cx="5269230" cy="259143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0FEB" w14:textId="77777777" w:rsidR="00892033" w:rsidRPr="0078127B" w:rsidRDefault="00892033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扩增子、宏基因组数据分析流程</w:t>
      </w:r>
    </w:p>
    <w:p w14:paraId="170694B3" w14:textId="0A0E1C96" w:rsidR="00892033" w:rsidRDefault="00892033" w:rsidP="00AC599A"/>
    <w:p w14:paraId="5A6B6056" w14:textId="16D1615E" w:rsidR="009B72DA" w:rsidRDefault="0078127B" w:rsidP="00345443">
      <w:pPr>
        <w:jc w:val="center"/>
      </w:pPr>
      <w:r>
        <w:rPr>
          <w:rFonts w:hint="eastAsia"/>
          <w:noProof/>
        </w:rPr>
        <w:drawing>
          <wp:inline distT="0" distB="0" distL="0" distR="0" wp14:anchorId="4B25AD12" wp14:editId="52D1A648">
            <wp:extent cx="4148138" cy="2008372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751" cy="201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1B015" w14:textId="4BDA76A6" w:rsidR="003C717A" w:rsidRPr="0078127B" w:rsidRDefault="00381267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QIIME</w:t>
      </w:r>
      <w:r w:rsidRPr="0078127B">
        <w:rPr>
          <w:b/>
          <w:bCs/>
        </w:rPr>
        <w:t xml:space="preserve"> </w:t>
      </w:r>
      <w:r w:rsidRPr="0078127B">
        <w:rPr>
          <w:rFonts w:hint="eastAsia"/>
          <w:b/>
          <w:bCs/>
        </w:rPr>
        <w:t>2</w:t>
      </w:r>
      <w:r w:rsidRPr="0078127B">
        <w:rPr>
          <w:rFonts w:hint="eastAsia"/>
          <w:b/>
          <w:bCs/>
        </w:rPr>
        <w:t>分析流程</w:t>
      </w:r>
    </w:p>
    <w:p w14:paraId="7D3EAC86" w14:textId="72835B0F" w:rsidR="00381267" w:rsidRDefault="00381267" w:rsidP="00AC599A"/>
    <w:p w14:paraId="34494BF5" w14:textId="71768AFC" w:rsidR="00892033" w:rsidRDefault="009B72DA" w:rsidP="00AC599A">
      <w:r>
        <w:rPr>
          <w:noProof/>
        </w:rPr>
        <w:lastRenderedPageBreak/>
        <w:drawing>
          <wp:inline distT="0" distB="0" distL="0" distR="0" wp14:anchorId="6BBECF45" wp14:editId="3B997AF0">
            <wp:extent cx="5274310" cy="2140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ECB6" w14:textId="3DFDBC22" w:rsidR="00381267" w:rsidRPr="0078127B" w:rsidRDefault="00381267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宏基因组分析流程</w:t>
      </w:r>
    </w:p>
    <w:p w14:paraId="4A274CCD" w14:textId="77777777" w:rsidR="00381267" w:rsidRDefault="00381267" w:rsidP="00AC599A"/>
    <w:p w14:paraId="199A6DC2" w14:textId="77777777" w:rsidR="00EA604E" w:rsidRDefault="00EA604E" w:rsidP="00EA604E">
      <w:pPr>
        <w:pStyle w:val="2"/>
        <w:numPr>
          <w:ilvl w:val="0"/>
          <w:numId w:val="6"/>
        </w:numPr>
      </w:pPr>
      <w:r w:rsidRPr="0049556F">
        <w:rPr>
          <w:rFonts w:hint="eastAsia"/>
        </w:rPr>
        <w:t>冲击高分文章</w:t>
      </w:r>
      <w:r>
        <w:rPr>
          <w:rFonts w:hint="eastAsia"/>
        </w:rPr>
        <w:t>：数据分析和可视化</w:t>
      </w:r>
    </w:p>
    <w:p w14:paraId="5939038E" w14:textId="55EC305D" w:rsidR="00AC599A" w:rsidRDefault="003009BB" w:rsidP="008201F7">
      <w:pPr>
        <w:jc w:val="center"/>
      </w:pPr>
      <w:r>
        <w:rPr>
          <w:noProof/>
        </w:rPr>
        <w:drawing>
          <wp:inline distT="0" distB="0" distL="0" distR="0" wp14:anchorId="6108313B" wp14:editId="119C99CA">
            <wp:extent cx="4675367" cy="400182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102" cy="400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4326" w14:textId="3DB0289C" w:rsidR="009E417A" w:rsidRPr="0078127B" w:rsidRDefault="009E417A" w:rsidP="009E417A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绘制文章中常用图</w:t>
      </w:r>
    </w:p>
    <w:p w14:paraId="6D65108E" w14:textId="77777777" w:rsidR="00AC599A" w:rsidRPr="009E417A" w:rsidRDefault="00AC599A" w:rsidP="00AC599A"/>
    <w:p w14:paraId="147AAA6F" w14:textId="4B149031" w:rsidR="004E1599" w:rsidRDefault="004E1599" w:rsidP="00CB5D03">
      <w:pPr>
        <w:tabs>
          <w:tab w:val="left" w:pos="2204"/>
        </w:tabs>
      </w:pPr>
      <w:r>
        <w:rPr>
          <w:rFonts w:hint="eastAsia"/>
          <w:noProof/>
        </w:rPr>
        <w:lastRenderedPageBreak/>
        <w:drawing>
          <wp:inline distT="0" distB="0" distL="0" distR="0" wp14:anchorId="6EEC981E" wp14:editId="5F1C5811">
            <wp:extent cx="5274310" cy="1991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869D" w14:textId="77777777" w:rsidR="009B72DA" w:rsidRPr="0078127B" w:rsidRDefault="009B72DA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网络分析</w:t>
      </w:r>
    </w:p>
    <w:p w14:paraId="72263855" w14:textId="490413D1" w:rsidR="00E1223B" w:rsidRDefault="00E1223B" w:rsidP="00CB5D03">
      <w:pPr>
        <w:tabs>
          <w:tab w:val="left" w:pos="2204"/>
        </w:tabs>
      </w:pPr>
      <w:r w:rsidRPr="00E1223B">
        <w:rPr>
          <w:rFonts w:hint="eastAsia"/>
          <w:noProof/>
        </w:rPr>
        <w:drawing>
          <wp:inline distT="0" distB="0" distL="0" distR="0" wp14:anchorId="10089702" wp14:editId="78A4BF25">
            <wp:extent cx="5274310" cy="33648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FACE" w14:textId="77777777" w:rsidR="009B72DA" w:rsidRPr="0078127B" w:rsidRDefault="009B72DA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时序分析</w:t>
      </w:r>
    </w:p>
    <w:p w14:paraId="2F357860" w14:textId="77777777" w:rsidR="004E1599" w:rsidRDefault="004E1599" w:rsidP="00CB5D03">
      <w:pPr>
        <w:tabs>
          <w:tab w:val="left" w:pos="2204"/>
        </w:tabs>
      </w:pPr>
    </w:p>
    <w:p w14:paraId="6F51142A" w14:textId="77777777" w:rsidR="004E1599" w:rsidRDefault="004E1599" w:rsidP="00CB5D03">
      <w:pPr>
        <w:tabs>
          <w:tab w:val="left" w:pos="2204"/>
        </w:tabs>
      </w:pPr>
    </w:p>
    <w:p w14:paraId="5AE035A8" w14:textId="77777777" w:rsidR="008201F7" w:rsidRDefault="008201F7" w:rsidP="008201F7">
      <w:pPr>
        <w:jc w:val="center"/>
      </w:pPr>
      <w:r w:rsidRPr="003F4A11">
        <w:rPr>
          <w:noProof/>
        </w:rPr>
        <w:drawing>
          <wp:inline distT="0" distB="0" distL="0" distR="0" wp14:anchorId="0946851A" wp14:editId="716CE3C6">
            <wp:extent cx="1884049" cy="2066925"/>
            <wp:effectExtent l="0" t="0" r="1905" b="0"/>
            <wp:docPr id="9" name="图片 7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1030C23-394D-424A-8E88-B4E3356824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1030C23-394D-424A-8E88-B4E3356824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3966" r="49034" b="69325"/>
                    <a:stretch/>
                  </pic:blipFill>
                  <pic:spPr bwMode="auto">
                    <a:xfrm>
                      <a:off x="0" y="0"/>
                      <a:ext cx="1884519" cy="206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4A11">
        <w:rPr>
          <w:noProof/>
        </w:rPr>
        <w:lastRenderedPageBreak/>
        <w:drawing>
          <wp:inline distT="0" distB="0" distL="0" distR="0" wp14:anchorId="796B1F02" wp14:editId="1D918824">
            <wp:extent cx="5274182" cy="2011680"/>
            <wp:effectExtent l="0" t="0" r="3175" b="7620"/>
            <wp:docPr id="10" name="图片 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61A8676-19CF-424B-9C47-DD7A488C47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61A8676-19CF-424B-9C47-DD7A488C47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1781" b="63557"/>
                    <a:stretch/>
                  </pic:blipFill>
                  <pic:spPr bwMode="auto">
                    <a:xfrm>
                      <a:off x="0" y="0"/>
                      <a:ext cx="5274310" cy="201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7495E" w14:textId="77777777" w:rsidR="008201F7" w:rsidRDefault="008201F7" w:rsidP="008201F7">
      <w:pPr>
        <w:pStyle w:val="a3"/>
        <w:numPr>
          <w:ilvl w:val="0"/>
          <w:numId w:val="4"/>
        </w:numPr>
        <w:ind w:firstLineChars="0"/>
        <w:jc w:val="center"/>
      </w:pPr>
      <w:r w:rsidRPr="0078127B">
        <w:rPr>
          <w:rFonts w:hint="eastAsia"/>
          <w:b/>
          <w:bCs/>
        </w:rPr>
        <w:t>实验方法</w:t>
      </w:r>
      <w:r>
        <w:rPr>
          <w:rFonts w:hint="eastAsia"/>
          <w:b/>
          <w:bCs/>
        </w:rPr>
        <w:t>和</w:t>
      </w:r>
      <w:r w:rsidRPr="009E417A">
        <w:rPr>
          <w:rFonts w:hint="eastAsia"/>
          <w:b/>
          <w:bCs/>
        </w:rPr>
        <w:t>来源地图</w:t>
      </w:r>
      <w:r w:rsidRPr="0078127B">
        <w:rPr>
          <w:rFonts w:hint="eastAsia"/>
          <w:b/>
          <w:bCs/>
        </w:rPr>
        <w:t>的可视化</w:t>
      </w:r>
    </w:p>
    <w:p w14:paraId="2C8EBB0F" w14:textId="43C207CD" w:rsidR="00AC599A" w:rsidRPr="008201F7" w:rsidRDefault="00AC599A" w:rsidP="00CB5D03"/>
    <w:p w14:paraId="05B21F1D" w14:textId="649BF968" w:rsidR="003F4A11" w:rsidRDefault="003F4A11" w:rsidP="009E417A">
      <w:pPr>
        <w:jc w:val="center"/>
      </w:pPr>
      <w:r w:rsidRPr="003F4A11">
        <w:rPr>
          <w:noProof/>
        </w:rPr>
        <w:drawing>
          <wp:inline distT="0" distB="0" distL="0" distR="0" wp14:anchorId="10D299EA" wp14:editId="4D91FB53">
            <wp:extent cx="4559487" cy="3656793"/>
            <wp:effectExtent l="0" t="0" r="0" b="1270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2139732-7210-473D-8A6B-3AEC993426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2139732-7210-473D-8A6B-3AEC993426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b="32786"/>
                    <a:stretch/>
                  </pic:blipFill>
                  <pic:spPr bwMode="auto">
                    <a:xfrm>
                      <a:off x="0" y="0"/>
                      <a:ext cx="4568315" cy="366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45422" w14:textId="77777777" w:rsidR="009B72DA" w:rsidRPr="0078127B" w:rsidRDefault="009B72DA" w:rsidP="0078127B">
      <w:pPr>
        <w:pStyle w:val="a3"/>
        <w:numPr>
          <w:ilvl w:val="0"/>
          <w:numId w:val="4"/>
        </w:numPr>
        <w:ind w:firstLineChars="0"/>
        <w:jc w:val="center"/>
        <w:rPr>
          <w:b/>
          <w:bCs/>
        </w:rPr>
      </w:pPr>
      <w:r w:rsidRPr="0078127B">
        <w:rPr>
          <w:rFonts w:hint="eastAsia"/>
          <w:b/>
          <w:bCs/>
        </w:rPr>
        <w:t>投稿经验：</w:t>
      </w:r>
      <w:r w:rsidRPr="0078127B">
        <w:rPr>
          <w:rFonts w:hint="eastAsia"/>
          <w:b/>
          <w:bCs/>
        </w:rPr>
        <w:t>C</w:t>
      </w:r>
      <w:r w:rsidRPr="0078127B">
        <w:rPr>
          <w:b/>
          <w:bCs/>
        </w:rPr>
        <w:t>NS</w:t>
      </w:r>
      <w:r w:rsidRPr="0078127B">
        <w:rPr>
          <w:rFonts w:hint="eastAsia"/>
          <w:b/>
          <w:bCs/>
        </w:rPr>
        <w:t>文章的套路、你还有哪些差距</w:t>
      </w:r>
    </w:p>
    <w:p w14:paraId="4EBBE7B1" w14:textId="77777777" w:rsidR="009B72DA" w:rsidRPr="009B72DA" w:rsidRDefault="009B72DA" w:rsidP="00CB5D03"/>
    <w:p w14:paraId="352406E5" w14:textId="79E8CD24" w:rsidR="009456DF" w:rsidRDefault="009456DF" w:rsidP="009456DF">
      <w:pPr>
        <w:rPr>
          <w:rFonts w:hint="eastAsia"/>
          <w:color w:val="FF0000"/>
          <w:sz w:val="32"/>
        </w:rPr>
      </w:pPr>
      <w:r>
        <w:rPr>
          <w:rFonts w:hint="eastAsia"/>
          <w:color w:val="FF0000"/>
          <w:sz w:val="32"/>
        </w:rPr>
        <w:t>教图标举例太多，</w:t>
      </w:r>
    </w:p>
    <w:p w14:paraId="7312C7CD" w14:textId="05D4AF3D" w:rsidR="009456DF" w:rsidRDefault="009456DF" w:rsidP="009456DF">
      <w:pPr>
        <w:rPr>
          <w:rFonts w:hint="eastAsia"/>
          <w:color w:val="FF0000"/>
          <w:sz w:val="32"/>
        </w:rPr>
      </w:pPr>
      <w:r>
        <w:rPr>
          <w:rFonts w:hint="eastAsia"/>
          <w:color w:val="FF0000"/>
          <w:sz w:val="32"/>
        </w:rPr>
        <w:t>建议一个例子就好，否则页面太长影响转化。</w:t>
      </w:r>
    </w:p>
    <w:p w14:paraId="4B535A3A" w14:textId="77777777" w:rsidR="009456DF" w:rsidRDefault="009456DF" w:rsidP="009456DF">
      <w:pPr>
        <w:rPr>
          <w:rFonts w:hint="eastAsia"/>
          <w:color w:val="FF0000"/>
          <w:sz w:val="32"/>
        </w:rPr>
      </w:pPr>
    </w:p>
    <w:p w14:paraId="57B93D35" w14:textId="58E8B78E" w:rsidR="009456DF" w:rsidRDefault="009456DF" w:rsidP="009456DF">
      <w:pPr>
        <w:rPr>
          <w:rFonts w:hint="eastAsia"/>
          <w:color w:val="FF0000"/>
          <w:sz w:val="32"/>
        </w:rPr>
      </w:pPr>
      <w:r>
        <w:rPr>
          <w:rFonts w:hint="eastAsia"/>
          <w:color w:val="FF0000"/>
          <w:sz w:val="32"/>
        </w:rPr>
        <w:t>再就是一些培训课程的信息需补充：</w:t>
      </w:r>
    </w:p>
    <w:p w14:paraId="72D6B91F" w14:textId="70F22D99" w:rsidR="009456DF" w:rsidRDefault="009456DF" w:rsidP="009456DF">
      <w:pPr>
        <w:rPr>
          <w:rFonts w:hint="eastAsia"/>
          <w:color w:val="FF0000"/>
          <w:sz w:val="32"/>
        </w:rPr>
      </w:pPr>
      <w:r>
        <w:rPr>
          <w:rFonts w:hint="eastAsia"/>
          <w:color w:val="FF0000"/>
          <w:sz w:val="32"/>
        </w:rPr>
        <w:t>在哪上课？具体时间？多少钱？怎么报名？联系谁？</w:t>
      </w:r>
    </w:p>
    <w:p w14:paraId="15CC45F7" w14:textId="02A073F1" w:rsidR="009456DF" w:rsidRPr="00A477D4" w:rsidRDefault="009456DF" w:rsidP="009456DF">
      <w:pPr>
        <w:rPr>
          <w:rFonts w:ascii="微软雅黑" w:eastAsia="微软雅黑" w:hAnsi="微软雅黑" w:hint="eastAsia"/>
          <w:color w:val="FF0000"/>
        </w:rPr>
      </w:pPr>
      <w:r>
        <w:rPr>
          <w:rFonts w:hint="eastAsia"/>
          <w:color w:val="FF0000"/>
          <w:sz w:val="32"/>
        </w:rPr>
        <w:lastRenderedPageBreak/>
        <w:t>需要准备什么？等等</w:t>
      </w:r>
      <w:bookmarkStart w:id="0" w:name="_GoBack"/>
      <w:bookmarkEnd w:id="0"/>
    </w:p>
    <w:p w14:paraId="68F46ADC" w14:textId="370F9EE6" w:rsidR="003F4A11" w:rsidRPr="009456DF" w:rsidRDefault="003F4A11"/>
    <w:p w14:paraId="75869E9E" w14:textId="42ED4A9D" w:rsidR="00A839B7" w:rsidRDefault="00094E55" w:rsidP="00A839B7">
      <w:pPr>
        <w:pStyle w:val="1"/>
      </w:pPr>
      <w:r>
        <w:rPr>
          <w:rFonts w:hint="eastAsia"/>
        </w:rPr>
        <w:t>报告人简介</w:t>
      </w:r>
    </w:p>
    <w:p w14:paraId="0C623948" w14:textId="3397CDA7" w:rsidR="00F84B2F" w:rsidRDefault="00F84B2F" w:rsidP="00F84B2F">
      <w:pPr>
        <w:jc w:val="center"/>
      </w:pPr>
      <w:r>
        <w:rPr>
          <w:noProof/>
        </w:rPr>
        <w:drawing>
          <wp:inline distT="0" distB="0" distL="0" distR="0" wp14:anchorId="771D78DA" wp14:editId="065FD337">
            <wp:extent cx="2658331" cy="3127844"/>
            <wp:effectExtent l="0" t="0" r="8890" b="0"/>
            <wp:docPr id="11" name="图片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30" cy="31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5CB6" w14:textId="0080A66E" w:rsidR="00F84B2F" w:rsidRPr="003A4951" w:rsidRDefault="00F84B2F">
      <w:pPr>
        <w:rPr>
          <w:rFonts w:ascii="Times New Roman" w:hAnsi="Times New Roman" w:cs="Times New Roman"/>
          <w:color w:val="24292E"/>
          <w:szCs w:val="21"/>
        </w:rPr>
      </w:pPr>
      <w:r w:rsidRPr="003A4951">
        <w:rPr>
          <w:rFonts w:ascii="Times New Roman" w:hAnsi="Times New Roman" w:cs="Times New Roman" w:hint="eastAsia"/>
          <w:color w:val="24292E"/>
          <w:szCs w:val="21"/>
        </w:rPr>
        <w:t>刘永鑫，中国科学院大学生物信息学博士，宏基因组公众号创始人</w:t>
      </w:r>
      <w:r w:rsidR="00C110F8" w:rsidRPr="003A4951">
        <w:rPr>
          <w:rFonts w:ascii="Times New Roman" w:hAnsi="Times New Roman" w:cs="Times New Roman" w:hint="eastAsia"/>
          <w:color w:val="24292E"/>
          <w:szCs w:val="21"/>
        </w:rPr>
        <w:t>，</w:t>
      </w:r>
      <w:r w:rsidR="00C110F8" w:rsidRPr="003A4951">
        <w:rPr>
          <w:rFonts w:ascii="Times New Roman" w:hAnsi="Times New Roman" w:cs="Times New Roman" w:hint="eastAsia"/>
          <w:color w:val="24292E"/>
          <w:szCs w:val="21"/>
        </w:rPr>
        <w:t>QIIME 2</w:t>
      </w:r>
      <w:r w:rsidR="00C110F8" w:rsidRPr="003A4951">
        <w:rPr>
          <w:rFonts w:ascii="Times New Roman" w:hAnsi="Times New Roman" w:cs="Times New Roman" w:hint="eastAsia"/>
          <w:color w:val="24292E"/>
          <w:szCs w:val="21"/>
        </w:rPr>
        <w:t>项目参与人</w:t>
      </w:r>
      <w:r w:rsidR="00094E55" w:rsidRPr="003A4951">
        <w:rPr>
          <w:rFonts w:ascii="Times New Roman" w:hAnsi="Times New Roman" w:cs="Times New Roman" w:hint="eastAsia"/>
          <w:color w:val="24292E"/>
          <w:szCs w:val="21"/>
        </w:rPr>
        <w:t>，</w:t>
      </w:r>
      <w:proofErr w:type="gramStart"/>
      <w:r w:rsidR="00094E55" w:rsidRPr="003A4951">
        <w:rPr>
          <w:rFonts w:ascii="Times New Roman" w:hAnsi="Times New Roman" w:cs="Times New Roman" w:hint="eastAsia"/>
          <w:color w:val="24292E"/>
          <w:szCs w:val="21"/>
        </w:rPr>
        <w:t>“热心肠”智库专家</w:t>
      </w:r>
      <w:proofErr w:type="gramEnd"/>
      <w:r w:rsidRPr="003A4951">
        <w:rPr>
          <w:rFonts w:ascii="Times New Roman" w:hAnsi="Times New Roman" w:cs="Times New Roman" w:hint="eastAsia"/>
          <w:color w:val="24292E"/>
          <w:szCs w:val="21"/>
        </w:rPr>
        <w:t>。研究方向为宏基因组数据分析和科学传播。在</w:t>
      </w:r>
      <w:r w:rsidRPr="003A4951">
        <w:rPr>
          <w:rFonts w:ascii="Times New Roman" w:hAnsi="Times New Roman" w:cs="Times New Roman" w:hint="eastAsia"/>
          <w:i/>
          <w:iCs/>
        </w:rPr>
        <w:t>Science</w:t>
      </w:r>
      <w:r w:rsidRPr="003A4951">
        <w:rPr>
          <w:rFonts w:ascii="Times New Roman" w:hAnsi="Times New Roman" w:cs="Times New Roman" w:hint="eastAsia"/>
          <w:i/>
          <w:iCs/>
        </w:rPr>
        <w:t>、</w:t>
      </w:r>
      <w:r w:rsidRPr="003A4951">
        <w:rPr>
          <w:rFonts w:ascii="Times New Roman" w:hAnsi="Times New Roman" w:cs="Times New Roman" w:hint="eastAsia"/>
          <w:i/>
          <w:iCs/>
        </w:rPr>
        <w:t>Nature Biotechnology</w:t>
      </w:r>
      <w:r w:rsidRPr="003A4951">
        <w:rPr>
          <w:rFonts w:ascii="Times New Roman" w:hAnsi="Times New Roman" w:cs="Times New Roman" w:hint="eastAsia"/>
          <w:i/>
          <w:iCs/>
        </w:rPr>
        <w:t>、</w:t>
      </w:r>
      <w:r w:rsidRPr="003A4951">
        <w:rPr>
          <w:rFonts w:ascii="Times New Roman" w:hAnsi="Times New Roman" w:cs="Times New Roman" w:hint="eastAsia"/>
          <w:i/>
          <w:iCs/>
        </w:rPr>
        <w:t>Nature Protocols</w:t>
      </w:r>
      <w:r w:rsidRPr="003A4951">
        <w:rPr>
          <w:rFonts w:ascii="Times New Roman" w:hAnsi="Times New Roman" w:cs="Times New Roman" w:hint="eastAsia"/>
          <w:i/>
          <w:iCs/>
        </w:rPr>
        <w:t>、</w:t>
      </w:r>
      <w:r w:rsidRPr="003A4951">
        <w:rPr>
          <w:rFonts w:ascii="Times New Roman" w:hAnsi="Times New Roman" w:cs="Times New Roman" w:hint="eastAsia"/>
          <w:i/>
          <w:iCs/>
        </w:rPr>
        <w:t>Cell Host &amp; Microbe</w:t>
      </w:r>
      <w:r w:rsidRPr="003A4951">
        <w:rPr>
          <w:rFonts w:ascii="Times New Roman" w:hAnsi="Times New Roman" w:cs="Times New Roman" w:hint="eastAsia"/>
          <w:i/>
          <w:iCs/>
        </w:rPr>
        <w:t>、</w:t>
      </w:r>
      <w:r w:rsidRPr="003A4951">
        <w:rPr>
          <w:rFonts w:ascii="Times New Roman" w:hAnsi="Times New Roman" w:cs="Times New Roman" w:hint="eastAsia"/>
          <w:i/>
          <w:iCs/>
        </w:rPr>
        <w:t>Protein &amp; Cell</w:t>
      </w:r>
      <w:r w:rsidRPr="003A4951">
        <w:rPr>
          <w:rFonts w:ascii="Times New Roman" w:hAnsi="Times New Roman" w:cs="Times New Roman" w:hint="eastAsia"/>
          <w:i/>
          <w:iCs/>
        </w:rPr>
        <w:t>、</w:t>
      </w:r>
      <w:r w:rsidRPr="003A4951">
        <w:rPr>
          <w:rFonts w:ascii="Times New Roman" w:hAnsi="Times New Roman" w:cs="Times New Roman" w:hint="eastAsia"/>
          <w:i/>
          <w:iCs/>
        </w:rPr>
        <w:t>Current Opinion in Microbiology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等杂志发表论文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30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余篇，引用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2</w:t>
      </w:r>
      <w:r w:rsidR="00662447" w:rsidRPr="003A4951">
        <w:rPr>
          <w:rFonts w:ascii="Times New Roman" w:hAnsi="Times New Roman" w:cs="Times New Roman" w:hint="eastAsia"/>
          <w:color w:val="24292E"/>
          <w:szCs w:val="21"/>
        </w:rPr>
        <w:t>5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00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余次。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2017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年创办“宏基因组”公众号，分享宏基因组、扩增子分析原创文章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2</w:t>
      </w:r>
      <w:r w:rsidR="00662447" w:rsidRPr="003A4951">
        <w:rPr>
          <w:rFonts w:ascii="Times New Roman" w:hAnsi="Times New Roman" w:cs="Times New Roman" w:hint="eastAsia"/>
          <w:color w:val="24292E"/>
          <w:szCs w:val="21"/>
        </w:rPr>
        <w:t>4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00+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篇，关注人数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1</w:t>
      </w:r>
      <w:r w:rsidR="00662447" w:rsidRPr="003A4951">
        <w:rPr>
          <w:rFonts w:ascii="Times New Roman" w:hAnsi="Times New Roman" w:cs="Times New Roman" w:hint="eastAsia"/>
          <w:color w:val="24292E"/>
          <w:szCs w:val="21"/>
        </w:rPr>
        <w:t>1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万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+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，累计阅读</w:t>
      </w:r>
      <w:r w:rsidR="00662447" w:rsidRPr="003A4951">
        <w:rPr>
          <w:rFonts w:ascii="Times New Roman" w:hAnsi="Times New Roman" w:cs="Times New Roman" w:hint="eastAsia"/>
          <w:color w:val="24292E"/>
          <w:szCs w:val="21"/>
        </w:rPr>
        <w:t>21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00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万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+</w:t>
      </w:r>
      <w:r w:rsidRPr="003A4951">
        <w:rPr>
          <w:rFonts w:ascii="Times New Roman" w:hAnsi="Times New Roman" w:cs="Times New Roman" w:hint="eastAsia"/>
          <w:color w:val="24292E"/>
          <w:szCs w:val="21"/>
        </w:rPr>
        <w:t>。</w:t>
      </w:r>
    </w:p>
    <w:p w14:paraId="3B4B6DD6" w14:textId="57C1804F" w:rsidR="00F84B2F" w:rsidRDefault="00F84B2F">
      <w:pPr>
        <w:rPr>
          <w:rFonts w:ascii="微软雅黑" w:eastAsia="微软雅黑" w:hAnsi="微软雅黑"/>
          <w:color w:val="24292E"/>
          <w:szCs w:val="21"/>
        </w:rPr>
      </w:pPr>
    </w:p>
    <w:p w14:paraId="3564412C" w14:textId="1D1D8C8D" w:rsidR="00F84B2F" w:rsidRDefault="00662447"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04B4D2AE" wp14:editId="75B0DD0F">
            <wp:extent cx="5274310" cy="35179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SC_1542_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B9B1" w14:textId="33C41F6E" w:rsidR="00662447" w:rsidRDefault="00662447"/>
    <w:p w14:paraId="05F68A1E" w14:textId="74E8BD20" w:rsidR="00662447" w:rsidRDefault="00662447">
      <w:r>
        <w:rPr>
          <w:rFonts w:ascii="Times New Roman" w:hAnsi="Times New Roman" w:cs="Times New Roman" w:hint="eastAsia"/>
          <w:color w:val="24292E"/>
          <w:szCs w:val="21"/>
        </w:rPr>
        <w:t>王金锋</w:t>
      </w:r>
      <w:r w:rsidRPr="001132FC">
        <w:rPr>
          <w:rFonts w:ascii="Times New Roman" w:hAnsi="Times New Roman" w:cs="Times New Roman"/>
          <w:color w:val="24292E"/>
          <w:szCs w:val="21"/>
        </w:rPr>
        <w:t>，博士。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2011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年</w:t>
      </w:r>
      <w:r>
        <w:rPr>
          <w:rFonts w:ascii="Times New Roman" w:hAnsi="Times New Roman" w:cs="Times New Roman" w:hint="eastAsia"/>
          <w:color w:val="24292E"/>
          <w:szCs w:val="21"/>
        </w:rPr>
        <w:t>入职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中国科学院北京生命科学研究院工作至今</w:t>
      </w:r>
      <w:r>
        <w:rPr>
          <w:rFonts w:ascii="Times New Roman" w:hAnsi="Times New Roman" w:cs="Times New Roman" w:hint="eastAsia"/>
          <w:color w:val="24292E"/>
          <w:szCs w:val="21"/>
        </w:rPr>
        <w:t>。现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任副研究员，中国科学院大学硕士生导师，</w:t>
      </w:r>
      <w:r w:rsidRPr="002A1EDA">
        <w:rPr>
          <w:rFonts w:ascii="Times New Roman" w:hAnsi="Times New Roman" w:cs="Times New Roman"/>
          <w:color w:val="24292E"/>
          <w:szCs w:val="21"/>
        </w:rPr>
        <w:t>中国生物工程学会微生物组学与技术专业委员会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委员</w:t>
      </w:r>
      <w:r>
        <w:rPr>
          <w:rFonts w:ascii="Times New Roman" w:hAnsi="Times New Roman" w:cs="Times New Roman" w:hint="eastAsia"/>
          <w:color w:val="24292E"/>
          <w:szCs w:val="21"/>
        </w:rPr>
        <w:t>，</w:t>
      </w:r>
      <w:proofErr w:type="gramStart"/>
      <w:r>
        <w:rPr>
          <w:rFonts w:ascii="Times New Roman" w:hAnsi="Times New Roman" w:cs="Times New Roman" w:hint="eastAsia"/>
          <w:color w:val="24292E"/>
          <w:szCs w:val="21"/>
        </w:rPr>
        <w:t>“热心肠”智库专家</w:t>
      </w:r>
      <w:proofErr w:type="gramEnd"/>
      <w:r w:rsidRPr="002A1EDA">
        <w:rPr>
          <w:rFonts w:ascii="Times New Roman" w:hAnsi="Times New Roman" w:cs="Times New Roman" w:hint="eastAsia"/>
          <w:color w:val="24292E"/>
          <w:szCs w:val="21"/>
        </w:rPr>
        <w:t>。主要</w:t>
      </w:r>
      <w:r w:rsidRPr="002A1EDA">
        <w:rPr>
          <w:rFonts w:ascii="Times New Roman" w:hAnsi="Times New Roman" w:cs="Times New Roman"/>
          <w:color w:val="24292E"/>
          <w:szCs w:val="21"/>
        </w:rPr>
        <w:t>从事微生物互作与菌群塑造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、</w:t>
      </w:r>
      <w:r>
        <w:rPr>
          <w:rFonts w:ascii="Times New Roman" w:hAnsi="Times New Roman" w:cs="Times New Roman" w:hint="eastAsia"/>
          <w:color w:val="24292E"/>
          <w:szCs w:val="21"/>
        </w:rPr>
        <w:t>菌群</w:t>
      </w:r>
      <w:r w:rsidRPr="002A1EDA">
        <w:rPr>
          <w:rFonts w:ascii="Times New Roman" w:hAnsi="Times New Roman" w:cs="Times New Roman"/>
          <w:color w:val="24292E"/>
          <w:szCs w:val="21"/>
        </w:rPr>
        <w:t>与</w:t>
      </w:r>
      <w:r>
        <w:rPr>
          <w:rFonts w:ascii="Times New Roman" w:hAnsi="Times New Roman" w:cs="Times New Roman" w:hint="eastAsia"/>
          <w:color w:val="24292E"/>
          <w:szCs w:val="21"/>
        </w:rPr>
        <w:t>宿主</w:t>
      </w:r>
      <w:r w:rsidRPr="002A1EDA">
        <w:rPr>
          <w:rFonts w:ascii="Times New Roman" w:hAnsi="Times New Roman" w:cs="Times New Roman"/>
          <w:color w:val="24292E"/>
          <w:szCs w:val="21"/>
        </w:rPr>
        <w:t>健康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等</w:t>
      </w:r>
      <w:r w:rsidRPr="002A1EDA">
        <w:rPr>
          <w:rFonts w:ascii="Times New Roman" w:hAnsi="Times New Roman" w:cs="Times New Roman"/>
          <w:color w:val="24292E"/>
          <w:szCs w:val="21"/>
        </w:rPr>
        <w:t>微生物组学和生物信息学方向的研究。作为项目负责人主持国家自然科学基金</w:t>
      </w:r>
      <w:r w:rsidRPr="002A1EDA">
        <w:rPr>
          <w:rFonts w:ascii="Times New Roman" w:hAnsi="Times New Roman" w:cs="Times New Roman"/>
          <w:color w:val="24292E"/>
          <w:szCs w:val="21"/>
        </w:rPr>
        <w:t>3</w:t>
      </w:r>
      <w:r w:rsidRPr="002A1EDA">
        <w:rPr>
          <w:rFonts w:ascii="Times New Roman" w:hAnsi="Times New Roman" w:cs="Times New Roman"/>
          <w:color w:val="24292E"/>
          <w:szCs w:val="21"/>
        </w:rPr>
        <w:t>项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，并承担了国家重点研发计划和中国科学院重点部署项目子课题、技术创新项目等。</w:t>
      </w:r>
      <w:r w:rsidRPr="002A1EDA">
        <w:rPr>
          <w:rFonts w:ascii="Times New Roman" w:hAnsi="Times New Roman" w:cs="Times New Roman"/>
          <w:color w:val="24292E"/>
          <w:szCs w:val="21"/>
        </w:rPr>
        <w:t>于</w:t>
      </w:r>
      <w:r w:rsidRPr="002A1EDA">
        <w:rPr>
          <w:rFonts w:ascii="Times New Roman" w:hAnsi="Times New Roman" w:cs="Times New Roman"/>
          <w:color w:val="24292E"/>
          <w:szCs w:val="21"/>
        </w:rPr>
        <w:t>Cell</w:t>
      </w:r>
      <w:r w:rsidRPr="002A1EDA">
        <w:rPr>
          <w:rFonts w:ascii="Times New Roman" w:hAnsi="Times New Roman" w:cs="Times New Roman"/>
          <w:color w:val="24292E"/>
          <w:szCs w:val="21"/>
        </w:rPr>
        <w:t>（</w:t>
      </w:r>
      <w:r w:rsidRPr="002A1EDA">
        <w:rPr>
          <w:rFonts w:ascii="Times New Roman" w:hAnsi="Times New Roman" w:cs="Times New Roman"/>
          <w:color w:val="24292E"/>
          <w:szCs w:val="21"/>
        </w:rPr>
        <w:t>2020</w:t>
      </w:r>
      <w:r w:rsidRPr="002A1EDA">
        <w:rPr>
          <w:rFonts w:ascii="Times New Roman" w:hAnsi="Times New Roman" w:cs="Times New Roman"/>
          <w:color w:val="24292E"/>
          <w:szCs w:val="21"/>
        </w:rPr>
        <w:t>）、</w:t>
      </w:r>
      <w:r w:rsidRPr="002A1EDA">
        <w:rPr>
          <w:rFonts w:ascii="Times New Roman" w:hAnsi="Times New Roman" w:cs="Times New Roman"/>
          <w:color w:val="24292E"/>
          <w:szCs w:val="21"/>
        </w:rPr>
        <w:t>Gut</w:t>
      </w:r>
      <w:r w:rsidRPr="002A1EDA">
        <w:rPr>
          <w:rFonts w:ascii="Times New Roman" w:hAnsi="Times New Roman" w:cs="Times New Roman"/>
          <w:color w:val="24292E"/>
          <w:szCs w:val="21"/>
        </w:rPr>
        <w:t>（</w:t>
      </w:r>
      <w:r w:rsidRPr="002A1EDA">
        <w:rPr>
          <w:rFonts w:ascii="Times New Roman" w:hAnsi="Times New Roman" w:cs="Times New Roman"/>
          <w:color w:val="24292E"/>
          <w:szCs w:val="21"/>
        </w:rPr>
        <w:t>2018</w:t>
      </w:r>
      <w:r w:rsidRPr="002A1EDA">
        <w:rPr>
          <w:rFonts w:ascii="Times New Roman" w:hAnsi="Times New Roman" w:cs="Times New Roman"/>
          <w:color w:val="24292E"/>
          <w:szCs w:val="21"/>
        </w:rPr>
        <w:t>、</w:t>
      </w:r>
      <w:r w:rsidRPr="002A1EDA">
        <w:rPr>
          <w:rFonts w:ascii="Times New Roman" w:hAnsi="Times New Roman" w:cs="Times New Roman"/>
          <w:color w:val="24292E"/>
          <w:szCs w:val="21"/>
        </w:rPr>
        <w:t>20</w:t>
      </w:r>
      <w:r>
        <w:rPr>
          <w:rFonts w:ascii="Times New Roman" w:hAnsi="Times New Roman" w:cs="Times New Roman" w:hint="eastAsia"/>
          <w:color w:val="24292E"/>
          <w:szCs w:val="21"/>
        </w:rPr>
        <w:t>20</w:t>
      </w:r>
      <w:r w:rsidRPr="002A1EDA">
        <w:rPr>
          <w:rFonts w:ascii="Times New Roman" w:hAnsi="Times New Roman" w:cs="Times New Roman"/>
          <w:color w:val="24292E"/>
          <w:szCs w:val="21"/>
        </w:rPr>
        <w:t>）、</w:t>
      </w:r>
      <w:r w:rsidRPr="002A1EDA">
        <w:rPr>
          <w:rFonts w:ascii="Times New Roman" w:hAnsi="Times New Roman" w:cs="Times New Roman"/>
          <w:color w:val="24292E"/>
          <w:szCs w:val="21"/>
        </w:rPr>
        <w:t>The ISME Journal</w:t>
      </w:r>
      <w:r w:rsidRPr="002A1EDA">
        <w:rPr>
          <w:rFonts w:ascii="Times New Roman" w:hAnsi="Times New Roman" w:cs="Times New Roman"/>
          <w:color w:val="24292E"/>
          <w:szCs w:val="21"/>
        </w:rPr>
        <w:t>（</w:t>
      </w:r>
      <w:r w:rsidRPr="002A1EDA">
        <w:rPr>
          <w:rFonts w:ascii="Times New Roman" w:hAnsi="Times New Roman" w:cs="Times New Roman"/>
          <w:color w:val="24292E"/>
          <w:szCs w:val="21"/>
        </w:rPr>
        <w:t>2019</w:t>
      </w:r>
      <w:r w:rsidRPr="002A1EDA">
        <w:rPr>
          <w:rFonts w:ascii="Times New Roman" w:hAnsi="Times New Roman" w:cs="Times New Roman"/>
          <w:color w:val="24292E"/>
          <w:szCs w:val="21"/>
        </w:rPr>
        <w:t>）、</w:t>
      </w:r>
      <w:r w:rsidRPr="002A1EDA">
        <w:rPr>
          <w:rFonts w:ascii="Times New Roman" w:hAnsi="Times New Roman" w:cs="Times New Roman"/>
          <w:color w:val="24292E"/>
          <w:szCs w:val="21"/>
        </w:rPr>
        <w:t>Nature Communications</w:t>
      </w:r>
      <w:r w:rsidRPr="002A1EDA">
        <w:rPr>
          <w:rFonts w:ascii="Times New Roman" w:hAnsi="Times New Roman" w:cs="Times New Roman"/>
          <w:color w:val="24292E"/>
          <w:szCs w:val="21"/>
        </w:rPr>
        <w:t>（</w:t>
      </w:r>
      <w:r w:rsidRPr="002A1EDA">
        <w:rPr>
          <w:rFonts w:ascii="Times New Roman" w:hAnsi="Times New Roman" w:cs="Times New Roman"/>
          <w:color w:val="24292E"/>
          <w:szCs w:val="21"/>
        </w:rPr>
        <w:t>2016</w:t>
      </w:r>
      <w:r w:rsidRPr="002A1EDA">
        <w:rPr>
          <w:rFonts w:ascii="Times New Roman" w:hAnsi="Times New Roman" w:cs="Times New Roman"/>
          <w:color w:val="24292E"/>
          <w:szCs w:val="21"/>
        </w:rPr>
        <w:t>）和</w:t>
      </w:r>
      <w:r w:rsidRPr="002A1EDA">
        <w:rPr>
          <w:rFonts w:ascii="Times New Roman" w:hAnsi="Times New Roman" w:cs="Times New Roman"/>
          <w:color w:val="24292E"/>
          <w:szCs w:val="21"/>
        </w:rPr>
        <w:t>Genome Biology</w:t>
      </w:r>
      <w:r w:rsidRPr="002A1EDA">
        <w:rPr>
          <w:rFonts w:ascii="Times New Roman" w:hAnsi="Times New Roman" w:cs="Times New Roman"/>
          <w:color w:val="24292E"/>
          <w:szCs w:val="21"/>
        </w:rPr>
        <w:t>（</w:t>
      </w:r>
      <w:r w:rsidRPr="002A1EDA">
        <w:rPr>
          <w:rFonts w:ascii="Times New Roman" w:hAnsi="Times New Roman" w:cs="Times New Roman"/>
          <w:color w:val="24292E"/>
          <w:szCs w:val="21"/>
        </w:rPr>
        <w:t>2015</w:t>
      </w:r>
      <w:r w:rsidRPr="002A1EDA">
        <w:rPr>
          <w:rFonts w:ascii="Times New Roman" w:hAnsi="Times New Roman" w:cs="Times New Roman"/>
          <w:color w:val="24292E"/>
          <w:szCs w:val="21"/>
        </w:rPr>
        <w:t>）等杂志发表第一、共</w:t>
      </w:r>
      <w:proofErr w:type="gramStart"/>
      <w:r w:rsidRPr="002A1EDA">
        <w:rPr>
          <w:rFonts w:ascii="Times New Roman" w:hAnsi="Times New Roman" w:cs="Times New Roman"/>
          <w:color w:val="24292E"/>
          <w:szCs w:val="21"/>
        </w:rPr>
        <w:t>一</w:t>
      </w:r>
      <w:proofErr w:type="gramEnd"/>
      <w:r w:rsidRPr="002A1EDA">
        <w:rPr>
          <w:rFonts w:ascii="Times New Roman" w:hAnsi="Times New Roman" w:cs="Times New Roman"/>
          <w:color w:val="24292E"/>
          <w:szCs w:val="21"/>
        </w:rPr>
        <w:t>和通讯作者论文近</w:t>
      </w:r>
      <w:r w:rsidRPr="002A1EDA">
        <w:rPr>
          <w:rFonts w:ascii="Times New Roman" w:hAnsi="Times New Roman" w:cs="Times New Roman"/>
          <w:color w:val="24292E"/>
          <w:szCs w:val="21"/>
        </w:rPr>
        <w:t>20</w:t>
      </w:r>
      <w:r w:rsidRPr="002A1EDA">
        <w:rPr>
          <w:rFonts w:ascii="Times New Roman" w:hAnsi="Times New Roman" w:cs="Times New Roman"/>
          <w:color w:val="24292E"/>
          <w:szCs w:val="21"/>
        </w:rPr>
        <w:t>篇，五年来被引用超千次</w:t>
      </w:r>
      <w:r w:rsidRPr="002A1EDA">
        <w:rPr>
          <w:rFonts w:ascii="Times New Roman" w:hAnsi="Times New Roman" w:cs="Times New Roman" w:hint="eastAsia"/>
          <w:color w:val="24292E"/>
          <w:szCs w:val="21"/>
        </w:rPr>
        <w:t>，</w:t>
      </w:r>
      <w:r w:rsidRPr="002A1EDA">
        <w:rPr>
          <w:rFonts w:ascii="Times New Roman" w:hAnsi="Times New Roman" w:cs="Times New Roman"/>
          <w:color w:val="24292E"/>
          <w:szCs w:val="21"/>
        </w:rPr>
        <w:t>多篇入选</w:t>
      </w:r>
      <w:r w:rsidRPr="002A1EDA">
        <w:rPr>
          <w:rFonts w:ascii="Times New Roman" w:hAnsi="Times New Roman" w:cs="Times New Roman"/>
          <w:color w:val="24292E"/>
          <w:szCs w:val="21"/>
        </w:rPr>
        <w:t>ESI</w:t>
      </w:r>
      <w:r w:rsidRPr="002A1EDA">
        <w:rPr>
          <w:rFonts w:ascii="Times New Roman" w:hAnsi="Times New Roman" w:cs="Times New Roman"/>
          <w:color w:val="24292E"/>
          <w:szCs w:val="21"/>
        </w:rPr>
        <w:t>高被引论文。担任《</w:t>
      </w:r>
      <w:r w:rsidRPr="002A1EDA">
        <w:rPr>
          <w:rFonts w:ascii="Times New Roman" w:hAnsi="Times New Roman" w:cs="Times New Roman"/>
          <w:color w:val="24292E"/>
          <w:szCs w:val="21"/>
        </w:rPr>
        <w:t>Critical Reviews in Microbiology</w:t>
      </w:r>
      <w:r w:rsidRPr="002A1EDA">
        <w:rPr>
          <w:rFonts w:ascii="Times New Roman" w:hAnsi="Times New Roman" w:cs="Times New Roman"/>
          <w:color w:val="24292E"/>
          <w:szCs w:val="21"/>
        </w:rPr>
        <w:t>》、《</w:t>
      </w:r>
      <w:proofErr w:type="spellStart"/>
      <w:r w:rsidRPr="002A1EDA">
        <w:rPr>
          <w:rFonts w:ascii="Times New Roman" w:hAnsi="Times New Roman" w:cs="Times New Roman"/>
          <w:color w:val="24292E"/>
          <w:szCs w:val="21"/>
        </w:rPr>
        <w:t>mSystems</w:t>
      </w:r>
      <w:proofErr w:type="spellEnd"/>
      <w:r w:rsidRPr="002A1EDA">
        <w:rPr>
          <w:rFonts w:ascii="Times New Roman" w:hAnsi="Times New Roman" w:cs="Times New Roman"/>
          <w:color w:val="24292E"/>
          <w:szCs w:val="21"/>
        </w:rPr>
        <w:t>》和《</w:t>
      </w:r>
      <w:r w:rsidRPr="002A1EDA">
        <w:rPr>
          <w:rFonts w:ascii="Times New Roman" w:hAnsi="Times New Roman" w:cs="Times New Roman"/>
          <w:color w:val="24292E"/>
          <w:szCs w:val="21"/>
        </w:rPr>
        <w:t>Applied and Environmental Microbiology</w:t>
      </w:r>
      <w:r w:rsidRPr="002A1EDA">
        <w:rPr>
          <w:rFonts w:ascii="Times New Roman" w:hAnsi="Times New Roman" w:cs="Times New Roman"/>
          <w:color w:val="24292E"/>
          <w:szCs w:val="21"/>
        </w:rPr>
        <w:t>》等</w:t>
      </w:r>
      <w:r>
        <w:rPr>
          <w:rFonts w:ascii="Times New Roman" w:hAnsi="Times New Roman" w:cs="Times New Roman" w:hint="eastAsia"/>
          <w:color w:val="24292E"/>
          <w:szCs w:val="21"/>
        </w:rPr>
        <w:t>杂志</w:t>
      </w:r>
      <w:r w:rsidRPr="002A1EDA">
        <w:rPr>
          <w:rFonts w:ascii="Times New Roman" w:hAnsi="Times New Roman" w:cs="Times New Roman"/>
          <w:color w:val="24292E"/>
          <w:szCs w:val="21"/>
        </w:rPr>
        <w:t>审稿专家。</w:t>
      </w:r>
    </w:p>
    <w:p w14:paraId="274BCC43" w14:textId="77777777" w:rsidR="00662447" w:rsidRPr="0085243B" w:rsidRDefault="00662447"/>
    <w:sectPr w:rsidR="00662447" w:rsidRPr="008524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6747DB1" w14:textId="77777777" w:rsidR="00627D72" w:rsidRDefault="00627D72" w:rsidP="00C2777F">
      <w:r>
        <w:separator/>
      </w:r>
    </w:p>
  </w:endnote>
  <w:endnote w:type="continuationSeparator" w:id="0">
    <w:p w14:paraId="33AA4F69" w14:textId="77777777" w:rsidR="00627D72" w:rsidRDefault="00627D72" w:rsidP="00C277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2921359" w14:textId="77777777" w:rsidR="00627D72" w:rsidRDefault="00627D72" w:rsidP="00C2777F">
      <w:r>
        <w:separator/>
      </w:r>
    </w:p>
  </w:footnote>
  <w:footnote w:type="continuationSeparator" w:id="0">
    <w:p w14:paraId="32FE272C" w14:textId="77777777" w:rsidR="00627D72" w:rsidRDefault="00627D72" w:rsidP="00C277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637298"/>
    <w:multiLevelType w:val="hybridMultilevel"/>
    <w:tmpl w:val="07EE71B4"/>
    <w:lvl w:ilvl="0" w:tplc="3AF89B6A">
      <w:start w:val="1"/>
      <w:numFmt w:val="decimal"/>
      <w:lvlText w:val="图%1.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52742E9"/>
    <w:multiLevelType w:val="hybridMultilevel"/>
    <w:tmpl w:val="D0E45A78"/>
    <w:lvl w:ilvl="0" w:tplc="A59A74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B794CD5"/>
    <w:multiLevelType w:val="hybridMultilevel"/>
    <w:tmpl w:val="7BB6847E"/>
    <w:lvl w:ilvl="0" w:tplc="A59A74CC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C1E1ABE"/>
    <w:multiLevelType w:val="hybridMultilevel"/>
    <w:tmpl w:val="41281642"/>
    <w:lvl w:ilvl="0" w:tplc="A59A74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2492013"/>
    <w:multiLevelType w:val="hybridMultilevel"/>
    <w:tmpl w:val="41281642"/>
    <w:lvl w:ilvl="0" w:tplc="A59A74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3FB468E"/>
    <w:multiLevelType w:val="hybridMultilevel"/>
    <w:tmpl w:val="F0487F82"/>
    <w:lvl w:ilvl="0" w:tplc="3AF89B6A">
      <w:start w:val="1"/>
      <w:numFmt w:val="decimal"/>
      <w:lvlText w:val="图%1.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32EB"/>
    <w:rsid w:val="000432D1"/>
    <w:rsid w:val="00094E55"/>
    <w:rsid w:val="000C0DEC"/>
    <w:rsid w:val="00133B19"/>
    <w:rsid w:val="00196B73"/>
    <w:rsid w:val="0023231A"/>
    <w:rsid w:val="003009BB"/>
    <w:rsid w:val="0034253F"/>
    <w:rsid w:val="00345443"/>
    <w:rsid w:val="00381267"/>
    <w:rsid w:val="00382772"/>
    <w:rsid w:val="003A4951"/>
    <w:rsid w:val="003C717A"/>
    <w:rsid w:val="003F4A11"/>
    <w:rsid w:val="00485834"/>
    <w:rsid w:val="0049556F"/>
    <w:rsid w:val="004A5118"/>
    <w:rsid w:val="004E1599"/>
    <w:rsid w:val="005733D8"/>
    <w:rsid w:val="006132EB"/>
    <w:rsid w:val="00627D72"/>
    <w:rsid w:val="00662447"/>
    <w:rsid w:val="006A7AF6"/>
    <w:rsid w:val="006D3B99"/>
    <w:rsid w:val="0078127B"/>
    <w:rsid w:val="007C5207"/>
    <w:rsid w:val="008201F7"/>
    <w:rsid w:val="00844BED"/>
    <w:rsid w:val="0085243B"/>
    <w:rsid w:val="00892033"/>
    <w:rsid w:val="009456DF"/>
    <w:rsid w:val="00971D1A"/>
    <w:rsid w:val="0098441C"/>
    <w:rsid w:val="009B72DA"/>
    <w:rsid w:val="009E417A"/>
    <w:rsid w:val="00A22CAC"/>
    <w:rsid w:val="00A477D4"/>
    <w:rsid w:val="00A7231E"/>
    <w:rsid w:val="00A839B7"/>
    <w:rsid w:val="00AC599A"/>
    <w:rsid w:val="00AC75F2"/>
    <w:rsid w:val="00BA01AB"/>
    <w:rsid w:val="00BE7D0E"/>
    <w:rsid w:val="00C110F8"/>
    <w:rsid w:val="00C2777F"/>
    <w:rsid w:val="00C32C61"/>
    <w:rsid w:val="00CB5D03"/>
    <w:rsid w:val="00D625FA"/>
    <w:rsid w:val="00E1223B"/>
    <w:rsid w:val="00EA604E"/>
    <w:rsid w:val="00ED5FE2"/>
    <w:rsid w:val="00EF6A0C"/>
    <w:rsid w:val="00F11186"/>
    <w:rsid w:val="00F84B2F"/>
    <w:rsid w:val="00FA7AE3"/>
    <w:rsid w:val="00FC4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888A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839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2C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22C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0DEC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C277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C2777F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C277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C2777F"/>
    <w:rPr>
      <w:sz w:val="18"/>
      <w:szCs w:val="18"/>
    </w:rPr>
  </w:style>
  <w:style w:type="character" w:styleId="a6">
    <w:name w:val="Emphasis"/>
    <w:basedOn w:val="a0"/>
    <w:uiPriority w:val="20"/>
    <w:qFormat/>
    <w:rsid w:val="00F84B2F"/>
    <w:rPr>
      <w:i/>
      <w:iCs/>
    </w:rPr>
  </w:style>
  <w:style w:type="character" w:customStyle="1" w:styleId="1Char">
    <w:name w:val="标题 1 Char"/>
    <w:basedOn w:val="a0"/>
    <w:link w:val="1"/>
    <w:uiPriority w:val="9"/>
    <w:rsid w:val="00A839B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22CA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A22CAC"/>
    <w:rPr>
      <w:b/>
      <w:bCs/>
      <w:sz w:val="32"/>
      <w:szCs w:val="32"/>
    </w:rPr>
  </w:style>
  <w:style w:type="paragraph" w:styleId="a7">
    <w:name w:val="Balloon Text"/>
    <w:basedOn w:val="a"/>
    <w:link w:val="Char1"/>
    <w:uiPriority w:val="99"/>
    <w:semiHidden/>
    <w:unhideWhenUsed/>
    <w:rsid w:val="007C5207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7C520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839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2C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22C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0DEC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C277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C2777F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C277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C2777F"/>
    <w:rPr>
      <w:sz w:val="18"/>
      <w:szCs w:val="18"/>
    </w:rPr>
  </w:style>
  <w:style w:type="character" w:styleId="a6">
    <w:name w:val="Emphasis"/>
    <w:basedOn w:val="a0"/>
    <w:uiPriority w:val="20"/>
    <w:qFormat/>
    <w:rsid w:val="00F84B2F"/>
    <w:rPr>
      <w:i/>
      <w:iCs/>
    </w:rPr>
  </w:style>
  <w:style w:type="character" w:customStyle="1" w:styleId="1Char">
    <w:name w:val="标题 1 Char"/>
    <w:basedOn w:val="a0"/>
    <w:link w:val="1"/>
    <w:uiPriority w:val="9"/>
    <w:rsid w:val="00A839B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22CA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A22CAC"/>
    <w:rPr>
      <w:b/>
      <w:bCs/>
      <w:sz w:val="32"/>
      <w:szCs w:val="32"/>
    </w:rPr>
  </w:style>
  <w:style w:type="paragraph" w:styleId="a7">
    <w:name w:val="Balloon Text"/>
    <w:basedOn w:val="a"/>
    <w:link w:val="Char1"/>
    <w:uiPriority w:val="99"/>
    <w:semiHidden/>
    <w:unhideWhenUsed/>
    <w:rsid w:val="007C5207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7C520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8</Pages>
  <Words>231</Words>
  <Characters>1320</Characters>
  <Application>Microsoft Office Word</Application>
  <DocSecurity>0</DocSecurity>
  <Lines>11</Lines>
  <Paragraphs>3</Paragraphs>
  <ScaleCrop>false</ScaleCrop>
  <Company/>
  <LinksUpToDate>false</LinksUpToDate>
  <CharactersWithSpaces>1548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Yong-Xin Liu</dc:creator>
  <cp:keywords/>
  <dc:description/>
  <cp:lastModifiedBy>MIAOMIAO</cp:lastModifiedBy>
  <cp:revision>14</cp:revision>
  <dcterms:created xsi:type="dcterms:W3CDTF">2020-11-10T13:09:00Z</dcterms:created>
  <dcterms:modified xsi:type="dcterms:W3CDTF">2021-01-17T05:42:00Z</dcterms:modified>
</cp:coreProperties>
</file>